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92" w:rsidRPr="00114139" w:rsidRDefault="00114139" w:rsidP="000177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4139">
        <w:rPr>
          <w:rFonts w:ascii="Times New Roman" w:hAnsi="Times New Roman"/>
          <w:sz w:val="28"/>
          <w:szCs w:val="28"/>
        </w:rPr>
        <w:t>КАРАР</w:t>
      </w:r>
    </w:p>
    <w:p w:rsidR="007F1E92" w:rsidRPr="00114139" w:rsidRDefault="007F1E92" w:rsidP="0001770E">
      <w:pPr>
        <w:pStyle w:val="a3"/>
        <w:rPr>
          <w:rFonts w:ascii="Times New Roman" w:hAnsi="Times New Roman"/>
          <w:sz w:val="28"/>
          <w:szCs w:val="28"/>
        </w:rPr>
      </w:pPr>
      <w:r w:rsidRPr="00114139">
        <w:rPr>
          <w:rFonts w:ascii="Times New Roman" w:hAnsi="Times New Roman"/>
          <w:sz w:val="28"/>
          <w:szCs w:val="28"/>
        </w:rPr>
        <w:tab/>
      </w:r>
      <w:r w:rsidRPr="00114139">
        <w:rPr>
          <w:rFonts w:ascii="Times New Roman" w:hAnsi="Times New Roman"/>
          <w:sz w:val="28"/>
          <w:szCs w:val="28"/>
        </w:rPr>
        <w:tab/>
      </w:r>
      <w:r w:rsidRPr="00114139">
        <w:rPr>
          <w:rFonts w:ascii="Times New Roman" w:hAnsi="Times New Roman"/>
          <w:sz w:val="28"/>
          <w:szCs w:val="28"/>
        </w:rPr>
        <w:tab/>
      </w:r>
    </w:p>
    <w:p w:rsidR="002807FC" w:rsidRPr="00114139" w:rsidRDefault="007F1E92" w:rsidP="000177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4139">
        <w:rPr>
          <w:rFonts w:ascii="Times New Roman" w:hAnsi="Times New Roman"/>
          <w:sz w:val="28"/>
          <w:szCs w:val="28"/>
        </w:rPr>
        <w:t>Татарстан Республикасы Түбән Кама муниципаль районы Иске Чиш</w:t>
      </w:r>
      <w:r w:rsidR="000E07FB" w:rsidRPr="00114139">
        <w:rPr>
          <w:rFonts w:ascii="Times New Roman" w:hAnsi="Times New Roman"/>
          <w:sz w:val="28"/>
          <w:szCs w:val="28"/>
        </w:rPr>
        <w:t>мә авыл җирлеге составына кер</w:t>
      </w:r>
      <w:r w:rsidR="000E07FB" w:rsidRPr="00114139">
        <w:rPr>
          <w:rFonts w:ascii="Times New Roman" w:hAnsi="Times New Roman"/>
          <w:sz w:val="28"/>
          <w:szCs w:val="28"/>
          <w:lang w:val="tt-RU"/>
        </w:rPr>
        <w:t>гән</w:t>
      </w:r>
      <w:r w:rsidRPr="00114139">
        <w:rPr>
          <w:rFonts w:ascii="Times New Roman" w:hAnsi="Times New Roman"/>
          <w:sz w:val="28"/>
          <w:szCs w:val="28"/>
        </w:rPr>
        <w:t xml:space="preserve"> </w:t>
      </w:r>
      <w:r w:rsidR="00501A0B" w:rsidRPr="00114139">
        <w:rPr>
          <w:rFonts w:ascii="Times New Roman" w:hAnsi="Times New Roman"/>
          <w:sz w:val="28"/>
          <w:szCs w:val="28"/>
        </w:rPr>
        <w:t xml:space="preserve">Ачы </w:t>
      </w:r>
      <w:r w:rsidR="000E07FB" w:rsidRPr="00114139">
        <w:rPr>
          <w:rFonts w:ascii="Times New Roman" w:hAnsi="Times New Roman"/>
          <w:sz w:val="28"/>
          <w:szCs w:val="28"/>
        </w:rPr>
        <w:t>торак пункты</w:t>
      </w:r>
      <w:r w:rsidRPr="00114139">
        <w:rPr>
          <w:rFonts w:ascii="Times New Roman" w:hAnsi="Times New Roman"/>
          <w:sz w:val="28"/>
          <w:szCs w:val="28"/>
        </w:rPr>
        <w:t xml:space="preserve"> гражданнар </w:t>
      </w:r>
    </w:p>
    <w:p w:rsidR="007F1E92" w:rsidRPr="00114139" w:rsidRDefault="007F1E92" w:rsidP="000177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4139">
        <w:rPr>
          <w:rFonts w:ascii="Times New Roman" w:hAnsi="Times New Roman"/>
          <w:sz w:val="28"/>
          <w:szCs w:val="28"/>
        </w:rPr>
        <w:t>җыены нәтиҗәләре турында</w:t>
      </w:r>
    </w:p>
    <w:p w:rsidR="007F1E92" w:rsidRPr="0001770E" w:rsidRDefault="007F1E92" w:rsidP="0001770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7F1E92" w:rsidRPr="0001770E" w:rsidRDefault="00F555AC" w:rsidP="000177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DF3E19">
        <w:rPr>
          <w:rFonts w:ascii="Times New Roman" w:hAnsi="Times New Roman"/>
          <w:sz w:val="28"/>
          <w:szCs w:val="28"/>
        </w:rPr>
        <w:t>3</w:t>
      </w:r>
      <w:r w:rsidR="007B5A08">
        <w:rPr>
          <w:rFonts w:ascii="Times New Roman" w:hAnsi="Times New Roman"/>
          <w:sz w:val="28"/>
          <w:szCs w:val="28"/>
        </w:rPr>
        <w:t xml:space="preserve"> елның 20</w:t>
      </w:r>
      <w:r w:rsidR="007F1E92" w:rsidRPr="0001770E">
        <w:rPr>
          <w:rFonts w:ascii="Times New Roman" w:hAnsi="Times New Roman"/>
          <w:sz w:val="28"/>
          <w:szCs w:val="28"/>
        </w:rPr>
        <w:t xml:space="preserve"> </w:t>
      </w:r>
      <w:r w:rsidR="00947F3A" w:rsidRPr="0001770E">
        <w:rPr>
          <w:rFonts w:ascii="Times New Roman" w:eastAsiaTheme="minorHAnsi" w:hAnsi="Times New Roman"/>
          <w:sz w:val="28"/>
          <w:szCs w:val="28"/>
          <w:lang w:val="tt-RU"/>
        </w:rPr>
        <w:t>о</w:t>
      </w:r>
      <w:r w:rsidR="007B5A08">
        <w:rPr>
          <w:rFonts w:ascii="Times New Roman" w:eastAsiaTheme="minorHAnsi" w:hAnsi="Times New Roman"/>
          <w:sz w:val="28"/>
          <w:szCs w:val="28"/>
          <w:lang w:val="tt-RU"/>
        </w:rPr>
        <w:t>кт</w:t>
      </w:r>
      <w:r w:rsidR="00947F3A" w:rsidRPr="0001770E">
        <w:rPr>
          <w:rFonts w:ascii="Times New Roman" w:eastAsiaTheme="minorHAnsi" w:hAnsi="Times New Roman"/>
          <w:sz w:val="28"/>
          <w:szCs w:val="28"/>
          <w:lang w:val="tt-RU"/>
        </w:rPr>
        <w:t xml:space="preserve">ябреннән   </w:t>
      </w:r>
      <w:r w:rsidR="007F1E92" w:rsidRPr="000177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8C3BB0">
        <w:rPr>
          <w:rFonts w:ascii="Times New Roman" w:hAnsi="Times New Roman"/>
          <w:sz w:val="28"/>
          <w:szCs w:val="28"/>
        </w:rPr>
        <w:t>№ 1</w:t>
      </w:r>
    </w:p>
    <w:p w:rsidR="00A04741" w:rsidRDefault="00A04741" w:rsidP="00A047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1E92" w:rsidRPr="0001770E" w:rsidRDefault="007F1E92" w:rsidP="0001770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DF3E19" w:rsidRPr="00DF3E19" w:rsidRDefault="00947F3A" w:rsidP="00DF3E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770E">
        <w:rPr>
          <w:rFonts w:ascii="Times New Roman" w:hAnsi="Times New Roman" w:cs="Times New Roman"/>
          <w:sz w:val="28"/>
          <w:szCs w:val="28"/>
        </w:rPr>
        <w:t xml:space="preserve"> </w:t>
      </w:r>
      <w:r w:rsidR="007F1E92" w:rsidRPr="0001770E">
        <w:rPr>
          <w:rFonts w:ascii="Times New Roman" w:hAnsi="Times New Roman" w:cs="Times New Roman"/>
          <w:sz w:val="28"/>
          <w:szCs w:val="28"/>
        </w:rPr>
        <w:t>«Россия Федерациясендә</w:t>
      </w:r>
      <w:r w:rsidR="00FE744C">
        <w:rPr>
          <w:rFonts w:ascii="Times New Roman" w:hAnsi="Times New Roman" w:cs="Times New Roman"/>
          <w:sz w:val="28"/>
          <w:szCs w:val="28"/>
        </w:rPr>
        <w:t xml:space="preserve"> 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җирле үзидарә оештыруның гомуми принциплары турында» 2003 елның 6 октябрендәге 131-ФЗ номерлы Федераль законның 25.1, 56 </w:t>
      </w:r>
      <w:r w:rsidR="00A04741" w:rsidRPr="0001770E">
        <w:rPr>
          <w:rFonts w:ascii="Times New Roman" w:hAnsi="Times New Roman" w:cs="Times New Roman"/>
          <w:sz w:val="28"/>
          <w:szCs w:val="28"/>
        </w:rPr>
        <w:t>ма</w:t>
      </w:r>
      <w:r w:rsidR="00A04741">
        <w:rPr>
          <w:rFonts w:ascii="Times New Roman" w:hAnsi="Times New Roman" w:cs="Times New Roman"/>
          <w:sz w:val="28"/>
          <w:szCs w:val="28"/>
        </w:rPr>
        <w:t>д</w:t>
      </w:r>
      <w:r w:rsidR="00A04741" w:rsidRPr="0001770E">
        <w:rPr>
          <w:rFonts w:ascii="Times New Roman" w:hAnsi="Times New Roman" w:cs="Times New Roman"/>
          <w:sz w:val="28"/>
          <w:szCs w:val="28"/>
        </w:rPr>
        <w:t>дә</w:t>
      </w:r>
      <w:r w:rsidR="00A04741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>ләр</w:t>
      </w:r>
      <w:r w:rsidR="00A04741">
        <w:rPr>
          <w:rFonts w:ascii="Times New Roman" w:hAnsi="Times New Roman"/>
          <w:sz w:val="28"/>
          <w:szCs w:val="28"/>
        </w:rPr>
        <w:t>е</w:t>
      </w:r>
      <w:r w:rsidR="007F1E92" w:rsidRPr="0001770E">
        <w:rPr>
          <w:rFonts w:ascii="Times New Roman" w:hAnsi="Times New Roman" w:cs="Times New Roman"/>
          <w:sz w:val="28"/>
          <w:szCs w:val="28"/>
        </w:rPr>
        <w:t>, «Татарстан Республикасында җирле үзидарә 2004 елның 28 июлендәге 45-ТРЗ номерлы Татарстан Республикасы Законының 35 с</w:t>
      </w:r>
      <w:r w:rsidR="002329E1">
        <w:rPr>
          <w:rFonts w:ascii="Times New Roman" w:hAnsi="Times New Roman" w:cs="Times New Roman"/>
          <w:sz w:val="28"/>
          <w:szCs w:val="28"/>
        </w:rPr>
        <w:t>татьясы нигезендә, 202</w:t>
      </w:r>
      <w:r w:rsidR="00DF3E19">
        <w:rPr>
          <w:rFonts w:ascii="Times New Roman" w:hAnsi="Times New Roman" w:cs="Times New Roman"/>
          <w:sz w:val="28"/>
          <w:szCs w:val="28"/>
        </w:rPr>
        <w:t>3</w:t>
      </w:r>
      <w:r w:rsidR="00501A0B">
        <w:rPr>
          <w:rFonts w:ascii="Times New Roman" w:hAnsi="Times New Roman" w:cs="Times New Roman"/>
          <w:sz w:val="28"/>
          <w:szCs w:val="28"/>
        </w:rPr>
        <w:t xml:space="preserve"> елның</w:t>
      </w:r>
      <w:r w:rsidR="002329E1">
        <w:rPr>
          <w:rFonts w:ascii="Times New Roman" w:hAnsi="Times New Roman" w:cs="Times New Roman"/>
          <w:sz w:val="28"/>
          <w:szCs w:val="28"/>
        </w:rPr>
        <w:t xml:space="preserve"> </w:t>
      </w:r>
      <w:r w:rsidR="002329E1">
        <w:rPr>
          <w:rFonts w:ascii="Arial" w:hAnsi="Arial" w:cs="Arial"/>
          <w:color w:val="5B5B5B"/>
          <w:shd w:val="clear" w:color="auto" w:fill="F7F8F9"/>
        </w:rPr>
        <w:t xml:space="preserve"> </w:t>
      </w:r>
      <w:r w:rsidR="002329E1">
        <w:rPr>
          <w:rFonts w:ascii="Times New Roman" w:hAnsi="Times New Roman" w:cs="Times New Roman"/>
          <w:sz w:val="28"/>
          <w:szCs w:val="28"/>
        </w:rPr>
        <w:t xml:space="preserve">20 </w:t>
      </w:r>
      <w:r w:rsidR="007F1E92" w:rsidRPr="0001770E">
        <w:rPr>
          <w:rFonts w:ascii="Times New Roman" w:hAnsi="Times New Roman" w:cs="Times New Roman"/>
          <w:sz w:val="28"/>
          <w:szCs w:val="28"/>
        </w:rPr>
        <w:t>о</w:t>
      </w:r>
      <w:r w:rsidR="002329E1">
        <w:rPr>
          <w:rFonts w:ascii="Times New Roman" w:hAnsi="Times New Roman" w:cs="Times New Roman"/>
          <w:sz w:val="28"/>
          <w:szCs w:val="28"/>
        </w:rPr>
        <w:t>кт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ябрендә уздырылган </w:t>
      </w:r>
      <w:r w:rsidR="007F1E92" w:rsidRPr="004A485E">
        <w:rPr>
          <w:rFonts w:ascii="Times New Roman" w:hAnsi="Times New Roman" w:cs="Times New Roman"/>
          <w:sz w:val="28"/>
          <w:szCs w:val="28"/>
        </w:rPr>
        <w:t>«</w:t>
      </w:r>
      <w:r w:rsidR="00DF3E19" w:rsidRPr="00DF3E19">
        <w:rPr>
          <w:rFonts w:ascii="Times New Roman" w:hAnsi="Times New Roman" w:cs="Times New Roman"/>
          <w:sz w:val="28"/>
          <w:szCs w:val="28"/>
        </w:rPr>
        <w:t xml:space="preserve">Түбән Кама муниципаль районы Иске Чишмә авыл җирлеге территориясендә яшәү урыны буенча теркәлгән һәр балигъ булган кешедән 2024 елда үзара салым кертүгә, 1 төркем инвалидлардан, Бөек Ватан сугышы ветераннарыннан һәм катнашучыларыннан тыш, Бөек Ватан сугышында катнашучыларның тол хатыннарыннан, белем алуның көндезге формасында белем алучы студентлардан, </w:t>
      </w:r>
      <w:r w:rsidR="009109AD">
        <w:rPr>
          <w:rFonts w:ascii="Times New Roman" w:hAnsi="Times New Roman" w:cs="Times New Roman"/>
          <w:sz w:val="28"/>
          <w:szCs w:val="28"/>
        </w:rPr>
        <w:t>Махсус Х</w:t>
      </w:r>
      <w:r w:rsidR="009109AD" w:rsidRPr="00DF3E19">
        <w:rPr>
          <w:rFonts w:ascii="Times New Roman" w:hAnsi="Times New Roman" w:cs="Times New Roman"/>
          <w:sz w:val="28"/>
          <w:szCs w:val="28"/>
        </w:rPr>
        <w:t>ә</w:t>
      </w:r>
      <w:r w:rsidR="009109AD">
        <w:rPr>
          <w:rFonts w:ascii="Times New Roman" w:hAnsi="Times New Roman" w:cs="Times New Roman"/>
          <w:sz w:val="28"/>
          <w:szCs w:val="28"/>
        </w:rPr>
        <w:t>рби операцияд</w:t>
      </w:r>
      <w:r w:rsidR="009109AD" w:rsidRPr="00DF3E19">
        <w:rPr>
          <w:rFonts w:ascii="Times New Roman" w:hAnsi="Times New Roman" w:cs="Times New Roman"/>
          <w:sz w:val="28"/>
          <w:szCs w:val="28"/>
        </w:rPr>
        <w:t>ә</w:t>
      </w:r>
      <w:r w:rsidR="009109AD">
        <w:rPr>
          <w:rFonts w:ascii="Times New Roman" w:hAnsi="Times New Roman" w:cs="Times New Roman"/>
          <w:sz w:val="28"/>
          <w:szCs w:val="28"/>
        </w:rPr>
        <w:t xml:space="preserve"> катнашучылар, </w:t>
      </w:r>
      <w:r w:rsidR="00DF3E19" w:rsidRPr="00DF3E19">
        <w:rPr>
          <w:rFonts w:ascii="Times New Roman" w:hAnsi="Times New Roman" w:cs="Times New Roman"/>
          <w:sz w:val="28"/>
          <w:szCs w:val="28"/>
        </w:rPr>
        <w:t xml:space="preserve">Россия Федерациясе Кораллы Көчләренә өлешчә мобилизация буенча хәрби хезмәткә чакырылган гражданнарның хатыны/хатыныннан һәм түбәндәге эшләрне башкару буенча җирле әһәмияттәге мәсьәләләрне хәл итүгә алынган акчаларны җибәрүдән тыш, </w:t>
      </w:r>
      <w:r w:rsidR="009109AD">
        <w:rPr>
          <w:rFonts w:ascii="Times New Roman" w:hAnsi="Times New Roman" w:cs="Times New Roman"/>
          <w:sz w:val="28"/>
          <w:szCs w:val="28"/>
        </w:rPr>
        <w:t>1000</w:t>
      </w:r>
      <w:r w:rsidR="00DF3E19" w:rsidRPr="00DF3E19">
        <w:rPr>
          <w:rFonts w:ascii="Times New Roman" w:hAnsi="Times New Roman" w:cs="Times New Roman"/>
          <w:sz w:val="28"/>
          <w:szCs w:val="28"/>
        </w:rPr>
        <w:t xml:space="preserve"> сум күләмендә ризалыгыгыз бармы</w:t>
      </w:r>
      <w:r w:rsidR="007B59DB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7B59DB">
        <w:rPr>
          <w:rFonts w:ascii="Times New Roman" w:hAnsi="Times New Roman"/>
          <w:sz w:val="28"/>
          <w:szCs w:val="28"/>
          <w:lang w:val="tt-RU"/>
        </w:rPr>
        <w:t>бу сумманың 50% күләмендә 2 нче төркем инвалидлары, 80 яшьтән өлкәнрәк пенсионерлар һәм күп балалы гаиләләр түли.</w:t>
      </w:r>
      <w:r w:rsidR="00DF3E19" w:rsidRPr="00DF3E19">
        <w:rPr>
          <w:rFonts w:ascii="Times New Roman" w:hAnsi="Times New Roman" w:cs="Times New Roman"/>
          <w:sz w:val="28"/>
          <w:szCs w:val="28"/>
        </w:rPr>
        <w:t>:</w:t>
      </w:r>
    </w:p>
    <w:p w:rsidR="00DF3E19" w:rsidRDefault="00DF3E19" w:rsidP="00DF3E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F3E19">
        <w:rPr>
          <w:rFonts w:ascii="Times New Roman" w:hAnsi="Times New Roman" w:cs="Times New Roman"/>
          <w:sz w:val="28"/>
          <w:szCs w:val="28"/>
        </w:rPr>
        <w:t>- Ачи авылындагы юлларны ямау (сатып а</w:t>
      </w:r>
      <w:r w:rsidR="009109AD">
        <w:rPr>
          <w:rFonts w:ascii="Times New Roman" w:hAnsi="Times New Roman" w:cs="Times New Roman"/>
          <w:sz w:val="28"/>
          <w:szCs w:val="28"/>
        </w:rPr>
        <w:t>лу, күчереп йөртү, вак таш сибү</w:t>
      </w:r>
      <w:r w:rsidRPr="00DF3E19">
        <w:rPr>
          <w:rFonts w:ascii="Times New Roman" w:hAnsi="Times New Roman" w:cs="Times New Roman"/>
          <w:sz w:val="28"/>
          <w:szCs w:val="28"/>
        </w:rPr>
        <w:t>)</w:t>
      </w:r>
      <w:r w:rsidR="00F661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661FE">
        <w:rPr>
          <w:rFonts w:ascii="Times New Roman" w:hAnsi="Times New Roman" w:cs="Times New Roman"/>
          <w:sz w:val="28"/>
          <w:szCs w:val="28"/>
          <w:lang w:val="tt-RU"/>
        </w:rPr>
        <w:tab/>
      </w:r>
      <w:r w:rsidR="00F661FE">
        <w:rPr>
          <w:rFonts w:ascii="Times New Roman" w:hAnsi="Times New Roman" w:cs="Times New Roman"/>
          <w:sz w:val="28"/>
          <w:szCs w:val="28"/>
          <w:lang w:val="tt-RU"/>
        </w:rPr>
        <w:tab/>
      </w:r>
      <w:r w:rsidR="00F661FE">
        <w:rPr>
          <w:rFonts w:ascii="Times New Roman" w:hAnsi="Times New Roman" w:cs="Times New Roman"/>
          <w:sz w:val="28"/>
          <w:szCs w:val="28"/>
          <w:lang w:val="tt-RU"/>
        </w:rPr>
        <w:tab/>
      </w:r>
      <w:r w:rsidR="00F661FE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DF3E19" w:rsidRDefault="00DF3E19" w:rsidP="00DF3E1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1E92" w:rsidRDefault="00F661FE" w:rsidP="00DF3E1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«ӘЙЕ»</w:t>
      </w:r>
      <w:r w:rsidR="007F1E92"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Pr="0001770E">
        <w:rPr>
          <w:rFonts w:ascii="Times New Roman" w:hAnsi="Times New Roman"/>
          <w:sz w:val="28"/>
          <w:szCs w:val="28"/>
          <w:lang w:val="tt-RU"/>
        </w:rPr>
        <w:t>«</w:t>
      </w:r>
      <w:r w:rsidR="007F1E92" w:rsidRPr="0001770E">
        <w:rPr>
          <w:rFonts w:ascii="Times New Roman" w:hAnsi="Times New Roman" w:cs="Times New Roman"/>
          <w:sz w:val="28"/>
          <w:szCs w:val="28"/>
          <w:lang w:val="tt-RU"/>
        </w:rPr>
        <w:t>ЮК».</w:t>
      </w:r>
    </w:p>
    <w:p w:rsidR="007F1E92" w:rsidRPr="0001770E" w:rsidRDefault="007F1E92" w:rsidP="00017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7F1E92" w:rsidRPr="0001770E" w:rsidRDefault="007F1E92" w:rsidP="00017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>Гражданнар җыены нәтиҗәләре турындагы беркетмә нигезендә:</w:t>
      </w:r>
    </w:p>
    <w:p w:rsidR="007F1E92" w:rsidRPr="00611DA4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D57B2D">
        <w:rPr>
          <w:rFonts w:ascii="Times New Roman" w:hAnsi="Times New Roman"/>
          <w:sz w:val="28"/>
          <w:szCs w:val="28"/>
          <w:lang w:val="tt-RU"/>
        </w:rPr>
        <w:t xml:space="preserve">Сайлау хокукына ия булган җыенда катнашучылар исемлегенә </w:t>
      </w:r>
      <w:r w:rsidR="00F446B3" w:rsidRPr="00611DA4">
        <w:rPr>
          <w:rFonts w:ascii="Times New Roman" w:hAnsi="Times New Roman"/>
          <w:sz w:val="28"/>
          <w:szCs w:val="28"/>
          <w:lang w:val="tt-RU"/>
        </w:rPr>
        <w:t>9</w:t>
      </w:r>
      <w:r w:rsidR="0087740F" w:rsidRPr="00611DA4">
        <w:rPr>
          <w:rFonts w:ascii="Times New Roman" w:hAnsi="Times New Roman"/>
          <w:sz w:val="28"/>
          <w:szCs w:val="28"/>
          <w:lang w:val="tt-RU"/>
        </w:rPr>
        <w:t>3</w:t>
      </w:r>
      <w:r w:rsidRPr="00611DA4">
        <w:rPr>
          <w:rFonts w:ascii="Times New Roman" w:hAnsi="Times New Roman"/>
          <w:sz w:val="28"/>
          <w:szCs w:val="28"/>
          <w:lang w:val="tt-RU"/>
        </w:rPr>
        <w:t xml:space="preserve"> катнашучы граждан к</w:t>
      </w:r>
      <w:r w:rsidR="0032765B" w:rsidRPr="00611DA4">
        <w:rPr>
          <w:rFonts w:ascii="Times New Roman" w:hAnsi="Times New Roman"/>
          <w:sz w:val="28"/>
          <w:szCs w:val="28"/>
          <w:lang w:val="tt-RU"/>
        </w:rPr>
        <w:t>ертелгән, тавыш бирүдә</w:t>
      </w:r>
      <w:r w:rsidRPr="00611DA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гражданнар саны </w:t>
      </w:r>
      <w:r w:rsidR="00D57B2D" w:rsidRPr="00611DA4">
        <w:rPr>
          <w:rFonts w:ascii="Times New Roman" w:hAnsi="Times New Roman"/>
          <w:sz w:val="28"/>
          <w:szCs w:val="28"/>
          <w:lang w:val="tt-RU"/>
        </w:rPr>
        <w:t>51</w:t>
      </w:r>
      <w:r w:rsidRPr="00611DA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7F1E92" w:rsidRPr="00611DA4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11DA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 «Әйе» позициясе өчен халык җыенында </w:t>
      </w:r>
      <w:r w:rsidR="00F446B3" w:rsidRPr="00611DA4">
        <w:rPr>
          <w:rFonts w:ascii="Times New Roman" w:hAnsi="Times New Roman"/>
          <w:sz w:val="28"/>
          <w:szCs w:val="28"/>
          <w:lang w:val="tt-RU"/>
        </w:rPr>
        <w:t xml:space="preserve">катнашкан </w:t>
      </w:r>
      <w:r w:rsidR="00D57B2D" w:rsidRPr="00611DA4">
        <w:rPr>
          <w:rFonts w:ascii="Times New Roman" w:hAnsi="Times New Roman"/>
          <w:sz w:val="28"/>
          <w:szCs w:val="28"/>
          <w:lang w:val="tt-RU"/>
        </w:rPr>
        <w:t>51</w:t>
      </w:r>
      <w:r w:rsidRPr="00611DA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F446B3" w:rsidRPr="00611DA4">
        <w:rPr>
          <w:rFonts w:ascii="Times New Roman" w:hAnsi="Times New Roman"/>
          <w:sz w:val="28"/>
          <w:szCs w:val="28"/>
          <w:lang w:val="tt-RU"/>
        </w:rPr>
        <w:t>0</w:t>
      </w:r>
      <w:r w:rsidRPr="00611DA4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7F1E92" w:rsidRPr="0001770E" w:rsidRDefault="007F1E92" w:rsidP="002620ED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1. Татарстан Республикасы Түбән Кама муниципаль районы Иске Чишмә авыл җир</w:t>
      </w:r>
      <w:r w:rsidR="00295A58">
        <w:rPr>
          <w:rFonts w:ascii="Times New Roman" w:hAnsi="Times New Roman"/>
          <w:sz w:val="28"/>
          <w:szCs w:val="28"/>
          <w:lang w:val="tt-RU"/>
        </w:rPr>
        <w:t>леге составына керүче Ачы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DF3E19" w:rsidRPr="00DF3E19" w:rsidRDefault="007F1E92" w:rsidP="00DF3E1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>2. «</w:t>
      </w:r>
      <w:r w:rsidR="00DF3E19" w:rsidRPr="00DF3E19">
        <w:rPr>
          <w:rFonts w:ascii="Times New Roman" w:hAnsi="Times New Roman" w:cs="Times New Roman"/>
          <w:sz w:val="28"/>
          <w:szCs w:val="28"/>
          <w:lang w:val="tt-RU"/>
        </w:rPr>
        <w:t xml:space="preserve">Түбән Кама муниципаль районы Иске Чишмә авыл җирлеге территориясендә яшәү урыны буенча теркәлгән һәр балигъ булган кешедән 2024 елда үзара салым кертүгә, 1 төркем инвалидлардан, Бөек Ватан сугышы </w:t>
      </w:r>
      <w:r w:rsidR="00DF3E19" w:rsidRPr="00DF3E19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ветераннарыннан һәм катнашучыларыннан тыш, Бөек Ватан сугышында катнашучыларның тол хатыннарыннан, белем алуның көндезге формасында белем алучы студентлардан, </w:t>
      </w:r>
      <w:r w:rsidR="009109AD" w:rsidRPr="009109AD">
        <w:rPr>
          <w:rFonts w:ascii="Times New Roman" w:hAnsi="Times New Roman" w:cs="Times New Roman"/>
          <w:sz w:val="28"/>
          <w:szCs w:val="28"/>
          <w:lang w:val="tt-RU"/>
        </w:rPr>
        <w:t>Махсус Хәрби операциядә катнашучылар</w:t>
      </w:r>
      <w:r w:rsidR="009109AD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DF3E19" w:rsidRPr="00DF3E19">
        <w:rPr>
          <w:rFonts w:ascii="Times New Roman" w:hAnsi="Times New Roman" w:cs="Times New Roman"/>
          <w:sz w:val="28"/>
          <w:szCs w:val="28"/>
          <w:lang w:val="tt-RU"/>
        </w:rPr>
        <w:t xml:space="preserve">Россия Федерациясе Кораллы Көчләренә өлешчә мобилизация буенча хәрби хезмәткә чакырылган гражданнарның хатыны/хатыныннан һәм түбәндәге эшләрне башкару буенча җирле әһәмияттәге мәсьәләләрне хәл итүгә алынган акчаларны җибәрүдән тыш, </w:t>
      </w:r>
      <w:r w:rsidR="009109AD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DF3E19" w:rsidRPr="00DF3E19">
        <w:rPr>
          <w:rFonts w:ascii="Times New Roman" w:hAnsi="Times New Roman" w:cs="Times New Roman"/>
          <w:sz w:val="28"/>
          <w:szCs w:val="28"/>
          <w:lang w:val="tt-RU"/>
        </w:rPr>
        <w:t>00 сум күләмендә ризалыгыгыз бармы</w:t>
      </w:r>
      <w:r w:rsidR="007B59DB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7B59DB">
        <w:rPr>
          <w:rFonts w:ascii="Times New Roman" w:hAnsi="Times New Roman"/>
          <w:sz w:val="28"/>
          <w:szCs w:val="28"/>
          <w:lang w:val="tt-RU"/>
        </w:rPr>
        <w:t>бу сумманың 50% күләмендә 2 нче төркем инвалидлары, 80 яшьтән өлкәнрәк пенсионерлар һәм күп балалы гаиләләр түли.</w:t>
      </w:r>
    </w:p>
    <w:p w:rsidR="00372A7B" w:rsidRDefault="00DF3E19" w:rsidP="00DF3E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F3E19">
        <w:rPr>
          <w:rFonts w:ascii="Times New Roman" w:hAnsi="Times New Roman" w:cs="Times New Roman"/>
          <w:sz w:val="28"/>
          <w:szCs w:val="28"/>
          <w:lang w:val="tt-RU"/>
        </w:rPr>
        <w:t>- Ачи авылындагы юлларны ямау (сатып алу, күчереп йөртү, вак таш сибү</w:t>
      </w:r>
      <w:r w:rsidR="009109AD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DF3E19" w:rsidRDefault="00DF3E19" w:rsidP="00DF3E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</w:p>
    <w:p w:rsidR="007F1E92" w:rsidRPr="0001770E" w:rsidRDefault="007F1E92" w:rsidP="00361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            </w:t>
      </w:r>
      <w:r w:rsidR="00B33C2A" w:rsidRPr="0001770E">
        <w:rPr>
          <w:rFonts w:ascii="Times New Roman" w:hAnsi="Times New Roman"/>
          <w:sz w:val="28"/>
          <w:szCs w:val="28"/>
          <w:lang w:val="tt-RU"/>
        </w:rPr>
        <w:t>«</w:t>
      </w:r>
      <w:r w:rsidRPr="0001770E">
        <w:rPr>
          <w:rFonts w:ascii="Times New Roman" w:hAnsi="Times New Roman"/>
          <w:sz w:val="28"/>
          <w:szCs w:val="28"/>
          <w:lang w:val="tt-RU"/>
        </w:rPr>
        <w:t>ӘЙЕ</w:t>
      </w:r>
      <w:r w:rsidR="00B33C2A" w:rsidRPr="0001770E">
        <w:rPr>
          <w:rFonts w:ascii="Times New Roman" w:hAnsi="Times New Roman"/>
          <w:sz w:val="28"/>
          <w:szCs w:val="28"/>
          <w:lang w:val="tt-RU"/>
        </w:rPr>
        <w:t>»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B33C2A" w:rsidRPr="0001770E">
        <w:rPr>
          <w:rFonts w:ascii="Times New Roman" w:hAnsi="Times New Roman"/>
          <w:sz w:val="28"/>
          <w:szCs w:val="28"/>
          <w:lang w:val="tt-RU"/>
        </w:rPr>
        <w:t>«</w:t>
      </w:r>
      <w:r w:rsidR="00DF3E19">
        <w:rPr>
          <w:rFonts w:ascii="Times New Roman" w:hAnsi="Times New Roman"/>
          <w:sz w:val="28"/>
          <w:szCs w:val="28"/>
          <w:lang w:val="tt-RU"/>
        </w:rPr>
        <w:t>ЮК»</w:t>
      </w:r>
    </w:p>
    <w:p w:rsidR="00DF3E19" w:rsidRPr="00DF3E19" w:rsidRDefault="00DF3E19" w:rsidP="00DF3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DF3E19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3. Халык җыены нәтиҗәләрен мәгълүмат стендларына, Иске Чишмә авыл җирлеге сайтына урнаштыру юлы белән игълан итәргә.</w:t>
      </w: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1770E">
        <w:rPr>
          <w:rFonts w:ascii="Times New Roman" w:hAnsi="Times New Roman"/>
          <w:sz w:val="28"/>
          <w:szCs w:val="28"/>
        </w:rPr>
        <w:t>4. Әлеге карарны Татарстан Республикасы муниципаль норматив хокукый актлары регистрына кертү өчен җибәрергә.</w:t>
      </w: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</w:rPr>
        <w:t xml:space="preserve">Гражданнар җыенында рәислек итүче, 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</w:t>
      </w: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 авыл җирлеге башлыгы                      </w:t>
      </w:r>
      <w:r w:rsidR="00596151"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  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F3E19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Е.Ю. Ермаков</w:t>
      </w: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01770E" w:rsidRDefault="009B0BE2" w:rsidP="0001770E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01770E" w:rsidRDefault="009B0BE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  <w:bookmarkStart w:id="0" w:name="_GoBack"/>
      <w:bookmarkEnd w:id="0"/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Pr="0001770E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sectPr w:rsidR="00881382" w:rsidRPr="0001770E" w:rsidSect="00212A1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6EE"/>
    <w:multiLevelType w:val="hybridMultilevel"/>
    <w:tmpl w:val="01F2140A"/>
    <w:lvl w:ilvl="0" w:tplc="3AEA9440">
      <w:start w:val="202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3D6D"/>
    <w:rsid w:val="00012096"/>
    <w:rsid w:val="00016A3E"/>
    <w:rsid w:val="0001770E"/>
    <w:rsid w:val="0002345E"/>
    <w:rsid w:val="00047CA4"/>
    <w:rsid w:val="000E07FB"/>
    <w:rsid w:val="000F6378"/>
    <w:rsid w:val="0010495F"/>
    <w:rsid w:val="00114139"/>
    <w:rsid w:val="00123A3A"/>
    <w:rsid w:val="001479A4"/>
    <w:rsid w:val="001650FF"/>
    <w:rsid w:val="001718F7"/>
    <w:rsid w:val="00193ED9"/>
    <w:rsid w:val="001D4226"/>
    <w:rsid w:val="001E5F54"/>
    <w:rsid w:val="001F0F15"/>
    <w:rsid w:val="00212A1E"/>
    <w:rsid w:val="002329E1"/>
    <w:rsid w:val="002620ED"/>
    <w:rsid w:val="002759C4"/>
    <w:rsid w:val="002807FC"/>
    <w:rsid w:val="00295A58"/>
    <w:rsid w:val="002A6525"/>
    <w:rsid w:val="002C3D11"/>
    <w:rsid w:val="002D4B15"/>
    <w:rsid w:val="002F0F2B"/>
    <w:rsid w:val="00307ABB"/>
    <w:rsid w:val="00316437"/>
    <w:rsid w:val="0032765B"/>
    <w:rsid w:val="00332DC1"/>
    <w:rsid w:val="003467C3"/>
    <w:rsid w:val="00350908"/>
    <w:rsid w:val="00352E37"/>
    <w:rsid w:val="00361FE9"/>
    <w:rsid w:val="00372A7B"/>
    <w:rsid w:val="00386613"/>
    <w:rsid w:val="003969CA"/>
    <w:rsid w:val="00396A38"/>
    <w:rsid w:val="003C1CF1"/>
    <w:rsid w:val="00400301"/>
    <w:rsid w:val="00482BA7"/>
    <w:rsid w:val="00487B3F"/>
    <w:rsid w:val="004908AD"/>
    <w:rsid w:val="004A485E"/>
    <w:rsid w:val="004B1EBD"/>
    <w:rsid w:val="004C2F9D"/>
    <w:rsid w:val="004E07DA"/>
    <w:rsid w:val="00501A0B"/>
    <w:rsid w:val="00520D57"/>
    <w:rsid w:val="00530FB6"/>
    <w:rsid w:val="00551A47"/>
    <w:rsid w:val="005572E6"/>
    <w:rsid w:val="00565DEB"/>
    <w:rsid w:val="005752F7"/>
    <w:rsid w:val="00584E25"/>
    <w:rsid w:val="00596151"/>
    <w:rsid w:val="005C3DC0"/>
    <w:rsid w:val="005E6EEF"/>
    <w:rsid w:val="00605C89"/>
    <w:rsid w:val="00611DA4"/>
    <w:rsid w:val="006572A7"/>
    <w:rsid w:val="00662696"/>
    <w:rsid w:val="00686D4E"/>
    <w:rsid w:val="006A0A53"/>
    <w:rsid w:val="006A24CE"/>
    <w:rsid w:val="006B5DF4"/>
    <w:rsid w:val="00710D43"/>
    <w:rsid w:val="0072438A"/>
    <w:rsid w:val="007304F1"/>
    <w:rsid w:val="00732E23"/>
    <w:rsid w:val="007367D9"/>
    <w:rsid w:val="0076596C"/>
    <w:rsid w:val="00765F4A"/>
    <w:rsid w:val="00766629"/>
    <w:rsid w:val="007708D3"/>
    <w:rsid w:val="007B59DB"/>
    <w:rsid w:val="007B5A08"/>
    <w:rsid w:val="007F1E92"/>
    <w:rsid w:val="00844BEF"/>
    <w:rsid w:val="008600D7"/>
    <w:rsid w:val="00860714"/>
    <w:rsid w:val="00860D39"/>
    <w:rsid w:val="00862649"/>
    <w:rsid w:val="0087740F"/>
    <w:rsid w:val="00881382"/>
    <w:rsid w:val="00896AEA"/>
    <w:rsid w:val="008C3BB0"/>
    <w:rsid w:val="009109AD"/>
    <w:rsid w:val="00947F3A"/>
    <w:rsid w:val="00950BDC"/>
    <w:rsid w:val="00973EB5"/>
    <w:rsid w:val="00976342"/>
    <w:rsid w:val="009A5F46"/>
    <w:rsid w:val="009B0BE2"/>
    <w:rsid w:val="009D2D07"/>
    <w:rsid w:val="009D7EE5"/>
    <w:rsid w:val="00A04741"/>
    <w:rsid w:val="00A30435"/>
    <w:rsid w:val="00A46CCA"/>
    <w:rsid w:val="00A82329"/>
    <w:rsid w:val="00A870D7"/>
    <w:rsid w:val="00A91654"/>
    <w:rsid w:val="00AC7DD5"/>
    <w:rsid w:val="00AD332F"/>
    <w:rsid w:val="00B05307"/>
    <w:rsid w:val="00B13702"/>
    <w:rsid w:val="00B33C2A"/>
    <w:rsid w:val="00B55368"/>
    <w:rsid w:val="00B63963"/>
    <w:rsid w:val="00B81133"/>
    <w:rsid w:val="00B84F25"/>
    <w:rsid w:val="00BD34E4"/>
    <w:rsid w:val="00BE1C8C"/>
    <w:rsid w:val="00BF4838"/>
    <w:rsid w:val="00C07479"/>
    <w:rsid w:val="00C42A4C"/>
    <w:rsid w:val="00C4536C"/>
    <w:rsid w:val="00C63562"/>
    <w:rsid w:val="00C732C1"/>
    <w:rsid w:val="00C75B51"/>
    <w:rsid w:val="00C93804"/>
    <w:rsid w:val="00CC2CD5"/>
    <w:rsid w:val="00CD44E5"/>
    <w:rsid w:val="00CD507A"/>
    <w:rsid w:val="00CF1E83"/>
    <w:rsid w:val="00D13E21"/>
    <w:rsid w:val="00D17018"/>
    <w:rsid w:val="00D34568"/>
    <w:rsid w:val="00D42B9A"/>
    <w:rsid w:val="00D4631D"/>
    <w:rsid w:val="00D57B2D"/>
    <w:rsid w:val="00D7686D"/>
    <w:rsid w:val="00DC0524"/>
    <w:rsid w:val="00DD50C1"/>
    <w:rsid w:val="00DF3E19"/>
    <w:rsid w:val="00E04636"/>
    <w:rsid w:val="00E23476"/>
    <w:rsid w:val="00E45435"/>
    <w:rsid w:val="00E67EE1"/>
    <w:rsid w:val="00E74600"/>
    <w:rsid w:val="00E76344"/>
    <w:rsid w:val="00E77668"/>
    <w:rsid w:val="00EA2EEE"/>
    <w:rsid w:val="00ED3C6B"/>
    <w:rsid w:val="00ED511B"/>
    <w:rsid w:val="00EE0E9C"/>
    <w:rsid w:val="00F10FE1"/>
    <w:rsid w:val="00F25F54"/>
    <w:rsid w:val="00F31B13"/>
    <w:rsid w:val="00F446B3"/>
    <w:rsid w:val="00F555AC"/>
    <w:rsid w:val="00F661FE"/>
    <w:rsid w:val="00F6713E"/>
    <w:rsid w:val="00F67CAA"/>
    <w:rsid w:val="00FB184B"/>
    <w:rsid w:val="00FB4BB5"/>
    <w:rsid w:val="00FC180E"/>
    <w:rsid w:val="00FD15A9"/>
    <w:rsid w:val="00FD66A8"/>
    <w:rsid w:val="00FE744C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1625"/>
  <w15:docId w15:val="{A4AC851E-5181-4048-B740-BD664F17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148</cp:revision>
  <cp:lastPrinted>2023-10-24T05:32:00Z</cp:lastPrinted>
  <dcterms:created xsi:type="dcterms:W3CDTF">2018-10-29T08:14:00Z</dcterms:created>
  <dcterms:modified xsi:type="dcterms:W3CDTF">2023-10-24T08:10:00Z</dcterms:modified>
</cp:coreProperties>
</file>